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DEB2" w14:textId="5596A7A2" w:rsidR="004A7F64" w:rsidRPr="00650B1B" w:rsidRDefault="004A7F64" w:rsidP="00650B1B">
      <w:pPr>
        <w:autoSpaceDE w:val="0"/>
        <w:autoSpaceDN w:val="0"/>
        <w:adjustRightInd w:val="0"/>
        <w:spacing w:after="0" w:line="240" w:lineRule="auto"/>
        <w:jc w:val="center"/>
        <w:rPr>
          <w:rFonts w:ascii="Amasis MT Pro Medium" w:hAnsi="Amasis MT Pro Medium" w:cs="Verdana-Bold"/>
          <w:b/>
          <w:bCs/>
          <w:color w:val="104375"/>
          <w:sz w:val="36"/>
          <w:szCs w:val="36"/>
        </w:rPr>
      </w:pPr>
      <w:r w:rsidRPr="00650B1B">
        <w:rPr>
          <w:rFonts w:ascii="Amasis MT Pro Medium" w:hAnsi="Amasis MT Pro Medium" w:cs="Verdana-Bold"/>
          <w:b/>
          <w:bCs/>
          <w:color w:val="104375"/>
          <w:sz w:val="36"/>
          <w:szCs w:val="36"/>
        </w:rPr>
        <w:t>Summer 20</w:t>
      </w:r>
      <w:r w:rsidR="00F937DA" w:rsidRPr="00650B1B">
        <w:rPr>
          <w:rFonts w:ascii="Amasis MT Pro Medium" w:hAnsi="Amasis MT Pro Medium" w:cs="Verdana-Bold"/>
          <w:b/>
          <w:bCs/>
          <w:color w:val="104375"/>
          <w:sz w:val="36"/>
          <w:szCs w:val="36"/>
        </w:rPr>
        <w:t>2</w:t>
      </w:r>
      <w:r w:rsidR="00457D6A">
        <w:rPr>
          <w:rFonts w:ascii="Amasis MT Pro Medium" w:hAnsi="Amasis MT Pro Medium" w:cs="Verdana-Bold"/>
          <w:b/>
          <w:bCs/>
          <w:color w:val="104375"/>
          <w:sz w:val="36"/>
          <w:szCs w:val="36"/>
        </w:rPr>
        <w:t>4</w:t>
      </w:r>
      <w:r w:rsidRPr="00650B1B">
        <w:rPr>
          <w:rFonts w:ascii="Amasis MT Pro Medium" w:hAnsi="Amasis MT Pro Medium" w:cs="Verdana-Bold"/>
          <w:b/>
          <w:bCs/>
          <w:color w:val="104375"/>
          <w:sz w:val="36"/>
          <w:szCs w:val="36"/>
        </w:rPr>
        <w:t xml:space="preserve"> Swim Lesson Schedule</w:t>
      </w:r>
    </w:p>
    <w:p w14:paraId="6FEF2D53" w14:textId="77777777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104375"/>
          <w:sz w:val="28"/>
          <w:szCs w:val="28"/>
        </w:rPr>
      </w:pPr>
    </w:p>
    <w:p w14:paraId="45AAC11D" w14:textId="76151A5E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>Lesson cost: $</w:t>
      </w:r>
      <w:r w:rsidR="00F937DA"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>100</w:t>
      </w: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 xml:space="preserve"> </w:t>
      </w:r>
      <w:r w:rsidR="00362802"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>per student</w:t>
      </w:r>
    </w:p>
    <w:p w14:paraId="42BF4808" w14:textId="77777777" w:rsidR="00362802" w:rsidRPr="00650B1B" w:rsidRDefault="00362802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3F3B3439" w14:textId="77777777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Swim Lessons:</w:t>
      </w:r>
    </w:p>
    <w:p w14:paraId="5D4F35F6" w14:textId="77777777" w:rsidR="000F4E17" w:rsidRPr="00650B1B" w:rsidRDefault="000F4E17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42D6149B" w14:textId="242EDE05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Lessons are 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5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0 mins (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8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lessons = 400 minutes of instruction time)</w:t>
      </w:r>
    </w:p>
    <w:p w14:paraId="35081C24" w14:textId="7A6F18F3" w:rsidR="0026439E" w:rsidRPr="00650B1B" w:rsidRDefault="0026439E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Lessons are available for </w:t>
      </w: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  <w:u w:val="single"/>
        </w:rPr>
        <w:t>children ages 4 and over</w:t>
      </w:r>
    </w:p>
    <w:p w14:paraId="29E149EA" w14:textId="77777777" w:rsidR="000F4E17" w:rsidRPr="00650B1B" w:rsidRDefault="000F4E17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42DD540C" w14:textId="271B8D5D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Session I: June </w:t>
      </w:r>
      <w:r w:rsidR="00457D6A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3</w:t>
      </w:r>
      <w:r w:rsidR="00ED7BC7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</w:t>
      </w:r>
      <w:r w:rsidR="00457D6A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–</w:t>
      </w:r>
      <w:r w:rsidR="00ED7BC7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1</w:t>
      </w:r>
      <w:r w:rsidR="00457D6A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3 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(MORNINGS)</w:t>
      </w:r>
    </w:p>
    <w:p w14:paraId="3FEE397C" w14:textId="7BCAC904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IA: 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7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: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5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0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–8: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4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0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M-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TH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3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-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13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Pr="00650B1B">
        <w:rPr>
          <w:rFonts w:ascii="Amasis MT Pro Medium" w:hAnsi="Amasis MT Pro Medium" w:cs="Verdana"/>
          <w:color w:val="000000"/>
          <w:sz w:val="28"/>
          <w:szCs w:val="28"/>
        </w:rPr>
        <w:t>20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ab/>
      </w:r>
      <w:r w:rsidR="00FA4DD0">
        <w:rPr>
          <w:rFonts w:ascii="Amasis MT Pro Medium" w:hAnsi="Amasis MT Pro Medium" w:cs="Verdana"/>
          <w:color w:val="000000"/>
          <w:sz w:val="28"/>
          <w:szCs w:val="28"/>
        </w:rPr>
        <w:t>Ad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vanced Preschool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</w:p>
    <w:p w14:paraId="31201DD1" w14:textId="52FF09A3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IB: 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8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: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5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0–9: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4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0 M-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TH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3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June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13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,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  <w:proofErr w:type="gramStart"/>
      <w:r w:rsidRPr="00650B1B">
        <w:rPr>
          <w:rFonts w:ascii="Amasis MT Pro Medium" w:hAnsi="Amasis MT Pro Medium" w:cs="Verdana"/>
          <w:color w:val="000000"/>
          <w:sz w:val="28"/>
          <w:szCs w:val="28"/>
        </w:rPr>
        <w:t>20</w:t>
      </w:r>
      <w:r w:rsidR="00F937DA" w:rsidRPr="00650B1B">
        <w:rPr>
          <w:rFonts w:ascii="Amasis MT Pro Medium" w:hAnsi="Amasis MT Pro Medium" w:cs="Verdana"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ab/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Preschool/</w:t>
      </w:r>
      <w:r w:rsidR="000F4E17" w:rsidRPr="00650B1B">
        <w:rPr>
          <w:rFonts w:ascii="Amasis MT Pro Medium" w:hAnsi="Amasis MT Pro Medium" w:cs="Verdana"/>
          <w:color w:val="000000"/>
          <w:sz w:val="28"/>
          <w:szCs w:val="28"/>
        </w:rPr>
        <w:t>Adv</w:t>
      </w:r>
      <w:r w:rsidR="00362802" w:rsidRPr="00650B1B">
        <w:rPr>
          <w:rFonts w:ascii="Amasis MT Pro Medium" w:hAnsi="Amasis MT Pro Medium" w:cs="Verdana"/>
          <w:color w:val="000000"/>
          <w:sz w:val="28"/>
          <w:szCs w:val="28"/>
        </w:rPr>
        <w:t>anced</w:t>
      </w:r>
      <w:r w:rsidR="000F4E1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Preschool</w:t>
      </w:r>
    </w:p>
    <w:p w14:paraId="3824B79D" w14:textId="727E8B57" w:rsidR="000C294C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IC: 9:50–10:40 M-TH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3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June 1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3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Pr="00650B1B">
        <w:rPr>
          <w:rFonts w:ascii="Amasis MT Pro Medium" w:hAnsi="Amasis MT Pro Medium" w:cs="Verdana"/>
          <w:color w:val="000000"/>
          <w:sz w:val="28"/>
          <w:szCs w:val="28"/>
        </w:rPr>
        <w:t>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Pr="00650B1B">
        <w:rPr>
          <w:rFonts w:ascii="Amasis MT Pro Medium" w:hAnsi="Amasis MT Pro Medium" w:cs="Verdana"/>
          <w:color w:val="000000"/>
          <w:sz w:val="28"/>
          <w:szCs w:val="28"/>
        </w:rPr>
        <w:tab/>
        <w:t>Preschool</w:t>
      </w:r>
    </w:p>
    <w:p w14:paraId="0068C199" w14:textId="77777777" w:rsidR="00F937DA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73A4CFF5" w14:textId="620187CA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Session II: June </w:t>
      </w:r>
      <w:r w:rsidR="00704F07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1</w:t>
      </w:r>
      <w:r w:rsidR="00457D6A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7</w:t>
      </w:r>
      <w:r w:rsidR="00ED7BC7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– June </w:t>
      </w:r>
      <w:r w:rsidR="004C7F54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7 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(MORNINGS)</w:t>
      </w:r>
    </w:p>
    <w:p w14:paraId="153EF758" w14:textId="319C823F" w:rsidR="00F937DA" w:rsidRPr="00650B1B" w:rsidRDefault="00F937DA" w:rsidP="00F937D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IIA: 7:50–8:40 M-TH June </w:t>
      </w:r>
      <w:r w:rsidR="00704F07">
        <w:rPr>
          <w:rFonts w:ascii="Amasis MT Pro Medium" w:hAnsi="Amasis MT Pro Medium" w:cs="Verdana"/>
          <w:color w:val="000000"/>
          <w:sz w:val="28"/>
          <w:szCs w:val="28"/>
        </w:rPr>
        <w:t>1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7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June </w:t>
      </w:r>
      <w:r w:rsidR="004C7F54">
        <w:rPr>
          <w:rFonts w:ascii="Amasis MT Pro Medium" w:hAnsi="Amasis MT Pro Medium" w:cs="Verdana"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7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>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ab/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Level I (Limited availability)</w:t>
      </w:r>
    </w:p>
    <w:p w14:paraId="2BA3B2AD" w14:textId="5C3D7297" w:rsidR="00F937DA" w:rsidRPr="00650B1B" w:rsidRDefault="00F937DA" w:rsidP="00F937D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IIB: 8:50–9:40 M-TH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17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7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>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457D6A">
        <w:rPr>
          <w:rFonts w:ascii="Amasis MT Pro Medium" w:hAnsi="Amasis MT Pro Medium" w:cs="Verdana"/>
          <w:color w:val="000000"/>
          <w:sz w:val="28"/>
          <w:szCs w:val="28"/>
        </w:rPr>
        <w:t xml:space="preserve">   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Advanced Preschool</w:t>
      </w:r>
    </w:p>
    <w:p w14:paraId="420A6A2B" w14:textId="3C62048A" w:rsidR="00F937DA" w:rsidRPr="00650B1B" w:rsidRDefault="00F937DA" w:rsidP="00F937D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IIC: 9:50–10:40 M-TH 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17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June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7</w:t>
      </w:r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="00457D6A" w:rsidRPr="00650B1B">
        <w:rPr>
          <w:rFonts w:ascii="Amasis MT Pro Medium" w:hAnsi="Amasis MT Pro Medium" w:cs="Verdana"/>
          <w:color w:val="000000"/>
          <w:sz w:val="28"/>
          <w:szCs w:val="28"/>
        </w:rPr>
        <w:t>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457D6A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Preschool</w:t>
      </w:r>
    </w:p>
    <w:p w14:paraId="1169969C" w14:textId="77777777" w:rsidR="000C294C" w:rsidRPr="00650B1B" w:rsidRDefault="000C294C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1AC396CC" w14:textId="1FE19DD5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Session III: July </w:t>
      </w:r>
      <w:r w:rsidR="00F937DA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1</w:t>
      </w:r>
      <w:r w:rsidR="00704F07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0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– </w:t>
      </w:r>
      <w:r w:rsidR="00F937DA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2</w:t>
      </w:r>
      <w:r w:rsidR="004C7F54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0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(MORNINGS)</w:t>
      </w:r>
    </w:p>
    <w:p w14:paraId="174FE5BF" w14:textId="70E2860A" w:rsidR="00F937DA" w:rsidRPr="00650B1B" w:rsidRDefault="00F937DA" w:rsidP="00F937D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II</w:t>
      </w:r>
      <w:r w:rsidR="00BB57B7" w:rsidRPr="00650B1B">
        <w:rPr>
          <w:rFonts w:ascii="Amasis MT Pro Medium" w:hAnsi="Amasis MT Pro Medium" w:cs="Verdana"/>
          <w:color w:val="000000"/>
          <w:sz w:val="28"/>
          <w:szCs w:val="28"/>
        </w:rPr>
        <w:t>I</w:t>
      </w:r>
      <w:r w:rsidR="001D5A6D" w:rsidRPr="00650B1B">
        <w:rPr>
          <w:rFonts w:ascii="Amasis MT Pro Medium" w:hAnsi="Amasis MT Pro Medium" w:cs="Verdana"/>
          <w:color w:val="000000"/>
          <w:sz w:val="28"/>
          <w:szCs w:val="28"/>
        </w:rPr>
        <w:t>A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: 8:50–9:40 M-TH Ju</w:t>
      </w:r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ly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8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– J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uly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18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, </w:t>
      </w:r>
      <w:proofErr w:type="gramStart"/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>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proofErr w:type="gramEnd"/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ab/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Advanced Preschool</w:t>
      </w:r>
      <w:r w:rsidR="007766E0" w:rsidRPr="00650B1B">
        <w:rPr>
          <w:rFonts w:ascii="Amasis MT Pro Medium" w:hAnsi="Amasis MT Pro Medium" w:cs="Verdana"/>
          <w:color w:val="000000"/>
          <w:sz w:val="28"/>
          <w:szCs w:val="28"/>
        </w:rPr>
        <w:t>/Level I</w:t>
      </w:r>
    </w:p>
    <w:p w14:paraId="6F2D8343" w14:textId="6B82259D" w:rsidR="00F937DA" w:rsidRPr="00650B1B" w:rsidRDefault="00F937DA" w:rsidP="00F937DA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II</w:t>
      </w:r>
      <w:r w:rsidR="00BB57B7" w:rsidRPr="00650B1B">
        <w:rPr>
          <w:rFonts w:ascii="Amasis MT Pro Medium" w:hAnsi="Amasis MT Pro Medium" w:cs="Verdana"/>
          <w:color w:val="000000"/>
          <w:sz w:val="28"/>
          <w:szCs w:val="28"/>
        </w:rPr>
        <w:t>I</w:t>
      </w:r>
      <w:r w:rsidR="001D5A6D" w:rsidRPr="00650B1B">
        <w:rPr>
          <w:rFonts w:ascii="Amasis MT Pro Medium" w:hAnsi="Amasis MT Pro Medium" w:cs="Verdana"/>
          <w:color w:val="000000"/>
          <w:sz w:val="28"/>
          <w:szCs w:val="28"/>
        </w:rPr>
        <w:t>B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: 9:50</w:t>
      </w:r>
      <w:r w:rsidR="00650B1B">
        <w:rPr>
          <w:rFonts w:ascii="Amasis MT Pro Medium" w:hAnsi="Amasis MT Pro Medium" w:cs="Verdana"/>
          <w:color w:val="000000"/>
          <w:sz w:val="28"/>
          <w:szCs w:val="28"/>
        </w:rPr>
        <w:t>-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10:40 M-TH Ju</w:t>
      </w:r>
      <w:r w:rsidR="000C77B0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ly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8-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July 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18</w:t>
      </w:r>
      <w:r w:rsidR="00ED7BC7" w:rsidRPr="00650B1B">
        <w:rPr>
          <w:rFonts w:ascii="Amasis MT Pro Medium" w:hAnsi="Amasis MT Pro Medium" w:cs="Verdana"/>
          <w:color w:val="000000"/>
          <w:sz w:val="28"/>
          <w:szCs w:val="28"/>
        </w:rPr>
        <w:t>, 202</w:t>
      </w:r>
      <w:r w:rsidR="00457D6A">
        <w:rPr>
          <w:rFonts w:ascii="Amasis MT Pro Medium" w:hAnsi="Amasis MT Pro Medium" w:cs="Verdana"/>
          <w:color w:val="000000"/>
          <w:sz w:val="28"/>
          <w:szCs w:val="28"/>
        </w:rPr>
        <w:t>4</w:t>
      </w:r>
      <w:r w:rsidR="00650B1B">
        <w:rPr>
          <w:rFonts w:ascii="Amasis MT Pro Medium" w:hAnsi="Amasis MT Pro Medium" w:cs="Verdana"/>
          <w:color w:val="000000"/>
          <w:sz w:val="28"/>
          <w:szCs w:val="28"/>
        </w:rPr>
        <w:t xml:space="preserve"> 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Preschool</w:t>
      </w:r>
    </w:p>
    <w:p w14:paraId="3CE0C5C2" w14:textId="401187FE" w:rsidR="000C294C" w:rsidRPr="00650B1B" w:rsidRDefault="000C294C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</w:p>
    <w:p w14:paraId="160F65CA" w14:textId="0E5564C9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*</w:t>
      </w:r>
      <w:r w:rsidR="00650B1B">
        <w:rPr>
          <w:rFonts w:ascii="Amasis MT Pro Medium" w:hAnsi="Amasis MT Pro Medium" w:cs="Verdana"/>
          <w:color w:val="000000"/>
          <w:sz w:val="28"/>
          <w:szCs w:val="28"/>
        </w:rPr>
        <w:t>*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Make-up classes are </w:t>
      </w:r>
      <w:r w:rsidR="008118CF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Friday </w:t>
      </w:r>
      <w:r w:rsidR="007225B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mornings </w:t>
      </w:r>
      <w:r w:rsidR="008118CF" w:rsidRPr="00650B1B">
        <w:rPr>
          <w:rFonts w:ascii="Amasis MT Pro Medium" w:hAnsi="Amasis MT Pro Medium" w:cs="Verdana"/>
          <w:color w:val="000000"/>
          <w:sz w:val="28"/>
          <w:szCs w:val="28"/>
        </w:rPr>
        <w:t>or date/time</w:t>
      </w:r>
      <w:r w:rsidR="007225BA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designated by instructor</w:t>
      </w:r>
      <w:r w:rsidR="00650B1B">
        <w:rPr>
          <w:rFonts w:ascii="Amasis MT Pro Medium" w:hAnsi="Amasis MT Pro Medium" w:cs="Verdana"/>
          <w:color w:val="000000"/>
          <w:sz w:val="28"/>
          <w:szCs w:val="28"/>
        </w:rPr>
        <w:t xml:space="preserve"> and will be announced at class following missed lesson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.</w:t>
      </w:r>
    </w:p>
    <w:p w14:paraId="67C0C6B4" w14:textId="1ED73DAE" w:rsidR="004A7F64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 xml:space="preserve">Make ups ARE FOR CANCELLED CLASSES </w:t>
      </w: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  <w:u w:val="single"/>
        </w:rPr>
        <w:t>ONLY</w:t>
      </w:r>
      <w:r w:rsidRPr="00650B1B">
        <w:rPr>
          <w:rFonts w:ascii="Amasis MT Pro Medium" w:hAnsi="Amasis MT Pro Medium" w:cs="Verdana"/>
          <w:b/>
          <w:bCs/>
          <w:color w:val="000000"/>
          <w:sz w:val="28"/>
          <w:szCs w:val="28"/>
        </w:rPr>
        <w:t>.</w:t>
      </w:r>
    </w:p>
    <w:p w14:paraId="3DC3D6FE" w14:textId="35E190E4" w:rsidR="00F937DA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It is the responsibility of parent/guardian to ensure attendance at time of registration.</w:t>
      </w:r>
    </w:p>
    <w:p w14:paraId="6993DCCD" w14:textId="30D6DC07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**Classes are cancelled due to 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heavy </w:t>
      </w:r>
      <w:r w:rsidRPr="00650B1B">
        <w:rPr>
          <w:rFonts w:ascii="Amasis MT Pro Medium" w:hAnsi="Amasis MT Pro Medium" w:cs="Verdana"/>
          <w:color w:val="000000"/>
          <w:sz w:val="28"/>
          <w:szCs w:val="28"/>
        </w:rPr>
        <w:t>rain, lightning, or pool closing.</w:t>
      </w:r>
    </w:p>
    <w:p w14:paraId="688A9683" w14:textId="69284610" w:rsidR="004A7F64" w:rsidRPr="00650B1B" w:rsidRDefault="004A7F64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"/>
          <w:color w:val="000000"/>
          <w:sz w:val="28"/>
          <w:szCs w:val="28"/>
        </w:rPr>
      </w:pPr>
      <w:r w:rsidRPr="00650B1B">
        <w:rPr>
          <w:rFonts w:ascii="Amasis MT Pro Medium" w:hAnsi="Amasis MT Pro Medium" w:cs="Verdana"/>
          <w:color w:val="000000"/>
          <w:sz w:val="28"/>
          <w:szCs w:val="28"/>
        </w:rPr>
        <w:t>**Please provide a contact number for class cancellation</w:t>
      </w:r>
      <w:r w:rsidR="00D62F39" w:rsidRPr="00650B1B">
        <w:rPr>
          <w:rFonts w:ascii="Amasis MT Pro Medium" w:hAnsi="Amasis MT Pro Medium" w:cs="Verdana"/>
          <w:color w:val="000000"/>
          <w:sz w:val="28"/>
          <w:szCs w:val="28"/>
        </w:rPr>
        <w:t xml:space="preserve"> (</w:t>
      </w:r>
      <w:r w:rsidR="00731745" w:rsidRPr="00650B1B">
        <w:rPr>
          <w:rFonts w:ascii="Amasis MT Pro Medium" w:hAnsi="Amasis MT Pro Medium" w:cs="Verdana"/>
          <w:color w:val="000000"/>
          <w:sz w:val="28"/>
          <w:szCs w:val="28"/>
        </w:rPr>
        <w:t>number where you can be reached at least one hour prior to class time</w:t>
      </w:r>
      <w:r w:rsidR="00D62F39" w:rsidRPr="00650B1B">
        <w:rPr>
          <w:rFonts w:ascii="Amasis MT Pro Medium" w:hAnsi="Amasis MT Pro Medium" w:cs="Verdana"/>
          <w:color w:val="000000"/>
          <w:sz w:val="28"/>
          <w:szCs w:val="28"/>
        </w:rPr>
        <w:t>)</w:t>
      </w:r>
      <w:r w:rsidR="00731745" w:rsidRPr="00650B1B">
        <w:rPr>
          <w:rFonts w:ascii="Amasis MT Pro Medium" w:hAnsi="Amasis MT Pro Medium" w:cs="Verdana"/>
          <w:color w:val="000000"/>
          <w:sz w:val="28"/>
          <w:szCs w:val="28"/>
        </w:rPr>
        <w:t>.</w:t>
      </w:r>
    </w:p>
    <w:p w14:paraId="27BD0AF7" w14:textId="77777777" w:rsidR="000C294C" w:rsidRPr="00650B1B" w:rsidRDefault="000C294C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3A40012D" w14:textId="42BD4BF4" w:rsidR="00F937DA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  <w:highlight w:val="yellow"/>
        </w:rPr>
        <w:t>NO REFUNDS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.  Please make sure child is adequately prepared to take a swim lesson class.</w:t>
      </w:r>
    </w:p>
    <w:p w14:paraId="7317AD39" w14:textId="77777777" w:rsidR="00F937DA" w:rsidRPr="00650B1B" w:rsidRDefault="00F937DA" w:rsidP="004A7F64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</w:p>
    <w:p w14:paraId="54D8C9AA" w14:textId="77777777" w:rsidR="004C7F54" w:rsidRDefault="00D62F39" w:rsidP="00650B1B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 w:cs="Verdana-Bold"/>
          <w:b/>
          <w:bCs/>
          <w:color w:val="000000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To register, please contact</w:t>
      </w:r>
      <w:r w:rsidR="004C7F54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the park office at:</w:t>
      </w:r>
    </w:p>
    <w:p w14:paraId="5DBC0FD9" w14:textId="1BBD620A" w:rsidR="00D62F39" w:rsidRPr="00650B1B" w:rsidRDefault="00D62F39" w:rsidP="00650B1B">
      <w:pPr>
        <w:autoSpaceDE w:val="0"/>
        <w:autoSpaceDN w:val="0"/>
        <w:adjustRightInd w:val="0"/>
        <w:spacing w:after="0" w:line="240" w:lineRule="auto"/>
        <w:rPr>
          <w:rFonts w:ascii="Amasis MT Pro Medium" w:hAnsi="Amasis MT Pro Medium"/>
          <w:sz w:val="28"/>
          <w:szCs w:val="28"/>
        </w:rPr>
      </w:pP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256-</w:t>
      </w:r>
      <w:r w:rsidR="00ED7BC7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532-3698</w:t>
      </w:r>
      <w:r w:rsid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 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 xml:space="preserve">Monday – Friday </w:t>
      </w:r>
      <w:r w:rsidR="00555E89"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7</w:t>
      </w:r>
      <w:r w:rsidRPr="00650B1B">
        <w:rPr>
          <w:rFonts w:ascii="Amasis MT Pro Medium" w:hAnsi="Amasis MT Pro Medium" w:cs="Verdana-Bold"/>
          <w:b/>
          <w:bCs/>
          <w:color w:val="000000"/>
          <w:sz w:val="28"/>
          <w:szCs w:val="28"/>
        </w:rPr>
        <w:t>:00 am – 3:00 pm</w:t>
      </w:r>
    </w:p>
    <w:sectPr w:rsidR="00D62F39" w:rsidRPr="00650B1B" w:rsidSect="005E0CA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535A"/>
    <w:multiLevelType w:val="hybridMultilevel"/>
    <w:tmpl w:val="2CDC5B30"/>
    <w:lvl w:ilvl="0" w:tplc="7F5EB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05E90"/>
    <w:multiLevelType w:val="hybridMultilevel"/>
    <w:tmpl w:val="38904956"/>
    <w:lvl w:ilvl="0" w:tplc="3B6E6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4439">
    <w:abstractNumId w:val="0"/>
  </w:num>
  <w:num w:numId="2" w16cid:durableId="181293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64"/>
    <w:rsid w:val="000C294C"/>
    <w:rsid w:val="000C77B0"/>
    <w:rsid w:val="000F4E17"/>
    <w:rsid w:val="00131D81"/>
    <w:rsid w:val="001D5A6D"/>
    <w:rsid w:val="001E1252"/>
    <w:rsid w:val="001E6BD3"/>
    <w:rsid w:val="0026439E"/>
    <w:rsid w:val="002D4342"/>
    <w:rsid w:val="003566C3"/>
    <w:rsid w:val="00362802"/>
    <w:rsid w:val="003D0BF3"/>
    <w:rsid w:val="00457D6A"/>
    <w:rsid w:val="00480BF5"/>
    <w:rsid w:val="00487BC0"/>
    <w:rsid w:val="004A7F64"/>
    <w:rsid w:val="004C7F54"/>
    <w:rsid w:val="00521A65"/>
    <w:rsid w:val="005263DF"/>
    <w:rsid w:val="00555E89"/>
    <w:rsid w:val="005E0CAE"/>
    <w:rsid w:val="00650B1B"/>
    <w:rsid w:val="00652EFC"/>
    <w:rsid w:val="0069588C"/>
    <w:rsid w:val="00704F07"/>
    <w:rsid w:val="007225BA"/>
    <w:rsid w:val="00731745"/>
    <w:rsid w:val="00736C3A"/>
    <w:rsid w:val="007766E0"/>
    <w:rsid w:val="007D7282"/>
    <w:rsid w:val="008118CF"/>
    <w:rsid w:val="0090614A"/>
    <w:rsid w:val="009C5CB9"/>
    <w:rsid w:val="00BB57B7"/>
    <w:rsid w:val="00BE321C"/>
    <w:rsid w:val="00BF0FB5"/>
    <w:rsid w:val="00C34ED4"/>
    <w:rsid w:val="00C361FB"/>
    <w:rsid w:val="00D24144"/>
    <w:rsid w:val="00D62F39"/>
    <w:rsid w:val="00D77B0B"/>
    <w:rsid w:val="00ED7BC7"/>
    <w:rsid w:val="00F937DA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15DA"/>
  <w15:docId w15:val="{8607FCF3-8E22-4572-93A6-B37D090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Ryan Yates</cp:lastModifiedBy>
  <cp:revision>2</cp:revision>
  <cp:lastPrinted>2021-04-06T18:43:00Z</cp:lastPrinted>
  <dcterms:created xsi:type="dcterms:W3CDTF">2024-05-06T16:14:00Z</dcterms:created>
  <dcterms:modified xsi:type="dcterms:W3CDTF">2024-05-06T16:14:00Z</dcterms:modified>
</cp:coreProperties>
</file>